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8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14.</w:t>
      </w:r>
    </w:p>
    <w:p w:rsidR="00000000" w:rsidDel="00000000" w:rsidP="00000000" w:rsidRDefault="00000000" w:rsidRPr="00000000" w14:paraId="00000002">
      <w:pPr>
        <w:spacing w:before="161" w:lineRule="auto"/>
        <w:ind w:left="280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SOLICITUD DE ADMISIÓN COMO POSTULANTE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525" w:right="-14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SOLICITO: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Ser admitido(a) como postulante a la Plaza Docente con Régimen de dedicación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ee0000"/>
          <w:sz w:val="24"/>
          <w:szCs w:val="24"/>
          <w:u w:val="none"/>
          <w:shd w:fill="auto" w:val="clear"/>
          <w:vertAlign w:val="baseline"/>
          <w:rtl w:val="0"/>
        </w:rPr>
        <w:t xml:space="preserve">TP/XX y categoría XXXX.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left="0" w:right="-125.66929133858139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SEÑOR VICERRECTOR ACADÉMICO, PRESIDENTE DEL JURADO CALIFICADOR S.VRACAD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85" w:firstLine="283.464566929133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…………………….. de ….. años de edad, identificado (a) con DNI N° …………….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22"/>
        </w:tabs>
        <w:spacing w:after="0" w:before="41" w:line="240" w:lineRule="auto"/>
        <w:ind w:left="0" w:right="281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 con domicilio…………………………………………………………………….</w:t>
      </w:r>
      <w:r w:rsidDel="00000000" w:rsidR="00000000" w:rsidRPr="00000000">
        <w:rPr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ante usted muy respetuosamente me presento y expongo: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41"/>
        </w:tabs>
        <w:spacing w:after="0" w:before="0" w:line="276" w:lineRule="auto"/>
        <w:ind w:left="0" w:right="283" w:firstLine="283.4645669291337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Que, teniendo conocimiento de la convocatoria del Concurso de Méritos y Capacidad Docente para la Facultad de ………………………………………………, Departamento Académico de …………………………… en la Sección Académica de ………………………………………………., Sede……………………………., me dirijo a usted a fin de solicitar ser admitido como postulante a la plaza docente de categoría…………………….. y dedicación………………………….. para cuyo efecto adjunto mi currículum vítae sustentado en…………..folios, según las bases y el perfil exigidos.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TANTO: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850.393700787401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Señor Vicerrector Académico, agradeceré acceder a mi petición.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2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Lima, … de …………….20..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175" w:right="74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40" w:lineRule="auto"/>
        <w:ind w:left="609" w:right="89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Firma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41"/>
        </w:tabs>
        <w:spacing w:after="0" w:before="0" w:line="240" w:lineRule="auto"/>
        <w:ind w:left="1276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Teléfono:</w:t>
      </w:r>
      <w:r w:rsidDel="00000000" w:rsidR="00000000" w:rsidRPr="00000000">
        <w:rPr>
          <w:sz w:val="24"/>
          <w:szCs w:val="24"/>
          <w:rtl w:val="0"/>
        </w:rPr>
        <w:t xml:space="preserve">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Correo electrónico: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770.0000000000002" w:right="1285.866141732284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080.0" w:type="dxa"/>
      <w:jc w:val="left"/>
      <w:tblInd w:w="-793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662"/>
      <w:gridCol w:w="4871"/>
      <w:gridCol w:w="2547"/>
      <w:tblGridChange w:id="0">
        <w:tblGrid>
          <w:gridCol w:w="2662"/>
          <w:gridCol w:w="4871"/>
          <w:gridCol w:w="2547"/>
        </w:tblGrid>
      </w:tblGridChange>
    </w:tblGrid>
    <w:tr>
      <w:trPr>
        <w:cantSplit w:val="0"/>
        <w:trHeight w:val="306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222885</wp:posOffset>
                </wp:positionH>
                <wp:positionV relativeFrom="paragraph">
                  <wp:posOffset>250825</wp:posOffset>
                </wp:positionV>
                <wp:extent cx="1332196" cy="412406"/>
                <wp:effectExtent b="0" l="0" r="0" t="0"/>
                <wp:wrapNone/>
                <wp:docPr id="9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196" cy="41240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1F">
          <w:pPr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6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UNIDAD DE GOBIERNO Y ADMINISTRACIÓN</w:t>
          </w:r>
        </w:p>
      </w:tc>
      <w:tc>
        <w:tcPr/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64" w:line="240" w:lineRule="auto"/>
            <w:ind w:left="9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RE-S01.01-DUPD-001</w:t>
          </w:r>
        </w:p>
      </w:tc>
    </w:tr>
    <w:tr>
      <w:trPr>
        <w:cantSplit w:val="0"/>
        <w:trHeight w:val="369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93" w:line="240" w:lineRule="auto"/>
            <w:ind w:left="6" w:right="1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SISTEMA DE GESTIÓN DE CALIDAD EDUCATIVA</w:t>
          </w:r>
        </w:p>
      </w:tc>
      <w:tc>
        <w:tcPr/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993" w:right="44" w:hanging="58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Versión y Fecha: V 0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3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.0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0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/ 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24/09/2025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6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58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261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REGLAMENTO DEL PERSONAL ACADÉMICO DOCENTE</w:t>
          </w:r>
        </w:p>
      </w:tc>
      <w:tc>
        <w:tcPr/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186" w:lineRule="auto"/>
            <w:ind w:left="338" w:right="44" w:hanging="138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DIRECCIÓN UNIVERSITARIA DE PERSONAL DOCENTE</w:t>
          </w:r>
        </w:p>
      </w:tc>
    </w:tr>
    <w:tr>
      <w:trPr>
        <w:cantSplit w:val="0"/>
        <w:trHeight w:val="287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49" w:line="240" w:lineRule="auto"/>
            <w:ind w:left="9" w:right="2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Página: 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65 de 86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1037B8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1037B8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1037B8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1037B8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1037B8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1037B8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1037B8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1037B8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1037B8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1037B8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1037B8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1037B8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1037B8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1037B8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1037B8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1037B8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1"/>
    <w:qFormat w:val="1"/>
    <w:rsid w:val="001037B8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1037B8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1037B8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1037B8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1037B8"/>
    <w:rPr>
      <w:b w:val="1"/>
      <w:bCs w:val="1"/>
      <w:smallCaps w:val="1"/>
      <w:color w:val="0f4761" w:themeColor="accent1" w:themeShade="0000BF"/>
      <w:spacing w:val="5"/>
    </w:rPr>
  </w:style>
  <w:style w:type="paragraph" w:styleId="Textoindependiente">
    <w:name w:val="Body Text"/>
    <w:basedOn w:val="Normal"/>
    <w:link w:val="TextoindependienteCar"/>
    <w:uiPriority w:val="1"/>
    <w:qFormat w:val="1"/>
    <w:rsid w:val="001037B8"/>
    <w:rPr>
      <w:sz w:val="24"/>
      <w:szCs w:val="24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1037B8"/>
    <w:rPr>
      <w:rFonts w:ascii="Times New Roman" w:cs="Times New Roman" w:eastAsia="Times New Roman" w:hAnsi="Times New Roman"/>
      <w:kern w:val="0"/>
      <w:lang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1037B8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037B8"/>
    <w:rPr>
      <w:rFonts w:ascii="Times New Roman" w:cs="Times New Roman" w:eastAsia="Times New Roman" w:hAnsi="Times New Roman"/>
      <w:kern w:val="0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1037B8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1037B8"/>
    <w:rPr>
      <w:rFonts w:ascii="Times New Roman" w:cs="Times New Roman" w:eastAsia="Times New Roman" w:hAnsi="Times New Roman"/>
      <w:kern w:val="0"/>
      <w:sz w:val="22"/>
      <w:szCs w:val="22"/>
      <w:lang w:val="es-ES"/>
    </w:rPr>
  </w:style>
  <w:style w:type="table" w:styleId="TableNormal" w:customStyle="1">
    <w:name w:val="Table Normal"/>
    <w:uiPriority w:val="2"/>
    <w:semiHidden w:val="1"/>
    <w:unhideWhenUsed w:val="1"/>
    <w:qFormat w:val="1"/>
    <w:rsid w:val="001037B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1037B8"/>
    <w:pPr>
      <w:ind w:left="105"/>
    </w:p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widowControl w:val="0"/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/Nzt3uGmn2tqR1aKy7bJleq8GQ==">CgMxLjA4AHIhMXR5Wlpjdlp3aWUtdDczdTdMWFM2alMwa0pacVQ5d1oz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2025-07-16T21:19:00Z</dcterms:created>
  <dc:creator>ZURITA GUERREROS, NATHALY</dc:creator>
</cp:coreProperties>
</file>